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254" w:rsidRPr="00490254" w:rsidRDefault="00490254" w:rsidP="00490254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490254">
        <w:rPr>
          <w:rFonts w:ascii="Arial" w:hAnsi="Arial" w:cs="Arial"/>
          <w:b/>
          <w:sz w:val="32"/>
          <w:szCs w:val="32"/>
          <w:lang w:val="en-US"/>
        </w:rPr>
        <w:t>Put the Title of Your Work Here</w:t>
      </w:r>
    </w:p>
    <w:p w:rsidR="00490254" w:rsidRPr="00490254" w:rsidRDefault="00490254" w:rsidP="00490254">
      <w:pPr>
        <w:jc w:val="center"/>
        <w:rPr>
          <w:rFonts w:ascii="Arial" w:hAnsi="Arial" w:cs="Arial"/>
          <w:sz w:val="20"/>
          <w:szCs w:val="20"/>
          <w:lang w:val="en-US"/>
        </w:rPr>
      </w:pPr>
      <w:r w:rsidRPr="00490254">
        <w:rPr>
          <w:rFonts w:ascii="Arial" w:hAnsi="Arial" w:cs="Arial"/>
          <w:sz w:val="20"/>
          <w:szCs w:val="20"/>
          <w:lang w:val="en-US"/>
        </w:rPr>
        <w:t>John Doe</w:t>
      </w:r>
      <w:proofErr w:type="gramStart"/>
      <w:r w:rsidRPr="00490254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490254">
        <w:rPr>
          <w:rFonts w:ascii="Arial" w:hAnsi="Arial" w:cs="Arial"/>
          <w:sz w:val="20"/>
          <w:szCs w:val="20"/>
          <w:lang w:val="en-US"/>
        </w:rPr>
        <w:t xml:space="preserve"> ,</w:t>
      </w:r>
      <w:proofErr w:type="gramEnd"/>
      <w:r w:rsidRPr="00490254">
        <w:rPr>
          <w:rFonts w:ascii="Arial" w:hAnsi="Arial" w:cs="Arial"/>
          <w:sz w:val="20"/>
          <w:szCs w:val="20"/>
          <w:lang w:val="en-US"/>
        </w:rPr>
        <w:t xml:space="preserve"> Jane Roe</w:t>
      </w:r>
      <w:r w:rsidRPr="00490254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490254">
        <w:rPr>
          <w:rFonts w:ascii="Arial" w:hAnsi="Arial" w:cs="Arial"/>
          <w:sz w:val="20"/>
          <w:szCs w:val="20"/>
          <w:lang w:val="en-US"/>
        </w:rPr>
        <w:t xml:space="preserve"> , Alan Smithee</w:t>
      </w:r>
      <w:r w:rsidRPr="00490254">
        <w:rPr>
          <w:rFonts w:ascii="Arial" w:hAnsi="Arial" w:cs="Arial"/>
          <w:sz w:val="20"/>
          <w:szCs w:val="20"/>
          <w:vertAlign w:val="superscript"/>
          <w:lang w:val="en-US"/>
        </w:rPr>
        <w:t>1,3</w:t>
      </w:r>
    </w:p>
    <w:p w:rsidR="00490254" w:rsidRP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  <w:r w:rsidRPr="00490254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490254">
        <w:rPr>
          <w:rFonts w:ascii="Arial" w:hAnsi="Arial" w:cs="Arial"/>
          <w:sz w:val="20"/>
          <w:szCs w:val="20"/>
          <w:lang w:val="en-US"/>
        </w:rPr>
        <w:t xml:space="preserve"> Name of Institution 1, University/Company Name, City, Country</w:t>
      </w:r>
    </w:p>
    <w:p w:rsidR="00490254" w:rsidRP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  <w:r w:rsidRPr="00490254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490254">
        <w:rPr>
          <w:rFonts w:ascii="Arial" w:hAnsi="Arial" w:cs="Arial"/>
          <w:sz w:val="20"/>
          <w:szCs w:val="20"/>
          <w:lang w:val="en-US"/>
        </w:rPr>
        <w:t xml:space="preserve"> Name of Institution 2, University/Company Name, City, Country</w:t>
      </w:r>
    </w:p>
    <w:p w:rsidR="00490254" w:rsidRP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  <w:r w:rsidRPr="00490254"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 w:rsidRPr="00490254">
        <w:rPr>
          <w:rFonts w:ascii="Arial" w:hAnsi="Arial" w:cs="Arial"/>
          <w:sz w:val="20"/>
          <w:szCs w:val="20"/>
          <w:lang w:val="en-US"/>
        </w:rPr>
        <w:t xml:space="preserve"> Name of Institution 3, University/Company Name, City, Country</w:t>
      </w:r>
      <w:bookmarkStart w:id="0" w:name="_GoBack"/>
      <w:bookmarkEnd w:id="0"/>
    </w:p>
    <w:p w:rsidR="00490254" w:rsidRP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  <w:r w:rsidRPr="00490254">
        <w:rPr>
          <w:rFonts w:ascii="Arial" w:hAnsi="Arial" w:cs="Arial"/>
          <w:sz w:val="20"/>
          <w:szCs w:val="20"/>
          <w:lang w:val="en-US"/>
        </w:rPr>
        <w:t>E-mail for correspondence: xxx@xxx.xx</w:t>
      </w:r>
    </w:p>
    <w:p w:rsidR="00490254" w:rsidRP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  <w:r w:rsidRPr="00490254">
        <w:rPr>
          <w:rFonts w:ascii="Arial" w:hAnsi="Arial" w:cs="Arial"/>
          <w:b/>
          <w:sz w:val="20"/>
          <w:szCs w:val="20"/>
          <w:lang w:val="en-US"/>
        </w:rPr>
        <w:t>Abstract</w:t>
      </w:r>
      <w:r w:rsidRPr="00490254">
        <w:rPr>
          <w:rFonts w:ascii="Arial" w:hAnsi="Arial" w:cs="Arial"/>
          <w:sz w:val="20"/>
          <w:szCs w:val="20"/>
          <w:lang w:val="en-US"/>
        </w:rPr>
        <w:t>: Please provide your abstract here. Please limit the length of the abstract to 200 words.</w:t>
      </w:r>
    </w:p>
    <w:p w:rsidR="00490254" w:rsidRDefault="00490254" w:rsidP="00490254">
      <w:pPr>
        <w:rPr>
          <w:rFonts w:ascii="Arial" w:hAnsi="Arial" w:cs="Arial"/>
          <w:b/>
          <w:sz w:val="20"/>
          <w:szCs w:val="20"/>
          <w:lang w:val="en-US"/>
        </w:rPr>
      </w:pPr>
    </w:p>
    <w:p w:rsid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  <w:r w:rsidRPr="00490254">
        <w:rPr>
          <w:rFonts w:ascii="Arial" w:hAnsi="Arial" w:cs="Arial"/>
          <w:b/>
          <w:sz w:val="20"/>
          <w:szCs w:val="20"/>
          <w:lang w:val="en-US"/>
        </w:rPr>
        <w:t>Key words</w:t>
      </w:r>
      <w:r w:rsidRPr="00490254">
        <w:rPr>
          <w:rFonts w:ascii="Arial" w:hAnsi="Arial" w:cs="Arial"/>
          <w:sz w:val="20"/>
          <w:szCs w:val="20"/>
          <w:lang w:val="en-US"/>
        </w:rPr>
        <w:t>: Abstract; Conference; Guidelines; Submission (Please limit yourself to 5 key words)</w:t>
      </w:r>
    </w:p>
    <w:p w:rsid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</w:p>
    <w:p w:rsidR="00490254" w:rsidRP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</w:p>
    <w:p w:rsidR="00490254" w:rsidRP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  <w:r w:rsidRPr="00490254">
        <w:rPr>
          <w:rFonts w:ascii="Arial" w:hAnsi="Arial" w:cs="Arial"/>
          <w:b/>
          <w:sz w:val="20"/>
          <w:szCs w:val="20"/>
          <w:lang w:val="en-US"/>
        </w:rPr>
        <w:t>Cox DR</w:t>
      </w:r>
      <w:r w:rsidRPr="00490254">
        <w:rPr>
          <w:rFonts w:ascii="Arial" w:hAnsi="Arial" w:cs="Arial"/>
          <w:sz w:val="20"/>
          <w:szCs w:val="20"/>
          <w:lang w:val="en-US"/>
        </w:rPr>
        <w:t xml:space="preserve"> (1972). Regression models and life-tables. Journal of the Royal Statistical Society: Series B, 34(2), 187–220.</w:t>
      </w:r>
    </w:p>
    <w:p w:rsidR="00490254" w:rsidRPr="00490254" w:rsidRDefault="00490254" w:rsidP="00490254">
      <w:pPr>
        <w:rPr>
          <w:rFonts w:ascii="Arial" w:hAnsi="Arial" w:cs="Arial"/>
          <w:sz w:val="20"/>
          <w:szCs w:val="20"/>
          <w:lang w:val="en-US"/>
        </w:rPr>
      </w:pPr>
      <w:r w:rsidRPr="00490254">
        <w:rPr>
          <w:rFonts w:ascii="Arial" w:hAnsi="Arial" w:cs="Arial"/>
          <w:b/>
          <w:sz w:val="20"/>
          <w:szCs w:val="20"/>
          <w:lang w:val="en-US"/>
        </w:rPr>
        <w:t xml:space="preserve">Diggle PJ, Liang K-Y, and </w:t>
      </w:r>
      <w:proofErr w:type="spellStart"/>
      <w:r w:rsidRPr="00490254">
        <w:rPr>
          <w:rFonts w:ascii="Arial" w:hAnsi="Arial" w:cs="Arial"/>
          <w:b/>
          <w:sz w:val="20"/>
          <w:szCs w:val="20"/>
          <w:lang w:val="en-US"/>
        </w:rPr>
        <w:t>Zeger</w:t>
      </w:r>
      <w:proofErr w:type="spellEnd"/>
      <w:r w:rsidRPr="00490254">
        <w:rPr>
          <w:rFonts w:ascii="Arial" w:hAnsi="Arial" w:cs="Arial"/>
          <w:b/>
          <w:sz w:val="20"/>
          <w:szCs w:val="20"/>
          <w:lang w:val="en-US"/>
        </w:rPr>
        <w:t xml:space="preserve"> SL</w:t>
      </w:r>
      <w:r w:rsidRPr="00490254">
        <w:rPr>
          <w:rFonts w:ascii="Arial" w:hAnsi="Arial" w:cs="Arial"/>
          <w:sz w:val="20"/>
          <w:szCs w:val="20"/>
          <w:lang w:val="en-US"/>
        </w:rPr>
        <w:t xml:space="preserve"> (1994). Analysis of Longitudinal Data. Oxford: Clarendon Press.</w:t>
      </w:r>
    </w:p>
    <w:p w:rsidR="004B6115" w:rsidRPr="00490254" w:rsidRDefault="00490254" w:rsidP="00490254">
      <w:pPr>
        <w:rPr>
          <w:rFonts w:ascii="Arial" w:hAnsi="Arial" w:cs="Arial"/>
        </w:rPr>
      </w:pPr>
      <w:proofErr w:type="spellStart"/>
      <w:r w:rsidRPr="00490254">
        <w:rPr>
          <w:rFonts w:ascii="Arial" w:hAnsi="Arial" w:cs="Arial"/>
          <w:b/>
          <w:sz w:val="20"/>
          <w:szCs w:val="20"/>
          <w:lang w:val="en-US"/>
        </w:rPr>
        <w:t>Molenberghs</w:t>
      </w:r>
      <w:proofErr w:type="spellEnd"/>
      <w:r w:rsidRPr="00490254">
        <w:rPr>
          <w:rFonts w:ascii="Arial" w:hAnsi="Arial" w:cs="Arial"/>
          <w:b/>
          <w:sz w:val="20"/>
          <w:szCs w:val="20"/>
          <w:lang w:val="en-US"/>
        </w:rPr>
        <w:t xml:space="preserve"> G, and Verbeke G</w:t>
      </w:r>
      <w:r w:rsidRPr="00490254">
        <w:rPr>
          <w:rFonts w:ascii="Arial" w:hAnsi="Arial" w:cs="Arial"/>
          <w:sz w:val="20"/>
          <w:szCs w:val="20"/>
          <w:lang w:val="en-US"/>
        </w:rPr>
        <w:t xml:space="preserve"> (2005). Models for Discrete Longitudinal Data. </w:t>
      </w:r>
      <w:r w:rsidRPr="00490254">
        <w:rPr>
          <w:rFonts w:ascii="Arial" w:hAnsi="Arial" w:cs="Arial"/>
          <w:sz w:val="20"/>
          <w:szCs w:val="20"/>
        </w:rPr>
        <w:t>New York: Springer-</w:t>
      </w:r>
      <w:proofErr w:type="spellStart"/>
      <w:r w:rsidRPr="00490254">
        <w:rPr>
          <w:rFonts w:ascii="Arial" w:hAnsi="Arial" w:cs="Arial"/>
          <w:sz w:val="20"/>
          <w:szCs w:val="20"/>
        </w:rPr>
        <w:t>Verlag</w:t>
      </w:r>
      <w:proofErr w:type="spellEnd"/>
      <w:r w:rsidRPr="00490254">
        <w:rPr>
          <w:rFonts w:ascii="Arial" w:hAnsi="Arial" w:cs="Arial"/>
          <w:sz w:val="20"/>
          <w:szCs w:val="20"/>
        </w:rPr>
        <w:t>.</w:t>
      </w:r>
    </w:p>
    <w:sectPr w:rsidR="004B6115" w:rsidRPr="00490254" w:rsidSect="004B611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69B" w:rsidRDefault="008D069B" w:rsidP="00490254">
      <w:pPr>
        <w:spacing w:after="0" w:line="240" w:lineRule="auto"/>
      </w:pPr>
      <w:r>
        <w:separator/>
      </w:r>
    </w:p>
  </w:endnote>
  <w:endnote w:type="continuationSeparator" w:id="0">
    <w:p w:rsidR="008D069B" w:rsidRDefault="008D069B" w:rsidP="00490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69B" w:rsidRDefault="008D069B" w:rsidP="00490254">
      <w:pPr>
        <w:spacing w:after="0" w:line="240" w:lineRule="auto"/>
      </w:pPr>
      <w:r>
        <w:separator/>
      </w:r>
    </w:p>
  </w:footnote>
  <w:footnote w:type="continuationSeparator" w:id="0">
    <w:p w:rsidR="008D069B" w:rsidRDefault="008D069B" w:rsidP="00490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alias w:val="Titre"/>
      <w:id w:val="77738743"/>
      <w:placeholder>
        <w:docPart w:val="FA740F3AC2E14578818EFFB4C59B74C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90254" w:rsidRPr="004C6C36" w:rsidRDefault="004C6C36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</w:rPr>
        </w:pPr>
        <w:r w:rsidRPr="004C6C36">
          <w:rPr>
            <w:rFonts w:asciiTheme="majorHAnsi" w:eastAsiaTheme="majorEastAsia" w:hAnsiTheme="majorHAnsi" w:cstheme="majorBidi"/>
          </w:rPr>
          <w:t xml:space="preserve">Journée des Jeunes </w:t>
        </w:r>
        <w:proofErr w:type="spellStart"/>
        <w:proofErr w:type="gramStart"/>
        <w:r w:rsidRPr="004C6C36">
          <w:rPr>
            <w:rFonts w:asciiTheme="majorHAnsi" w:eastAsiaTheme="majorEastAsia" w:hAnsiTheme="majorHAnsi" w:cstheme="majorBidi"/>
          </w:rPr>
          <w:t>Chercheur.e</w:t>
        </w:r>
        <w:r>
          <w:rPr>
            <w:rFonts w:asciiTheme="majorHAnsi" w:eastAsiaTheme="majorEastAsia" w:hAnsiTheme="majorHAnsi" w:cstheme="majorBidi"/>
          </w:rPr>
          <w:t>.s</w:t>
        </w:r>
        <w:proofErr w:type="spellEnd"/>
        <w:proofErr w:type="gramEnd"/>
        <w:r>
          <w:rPr>
            <w:rFonts w:asciiTheme="majorHAnsi" w:eastAsiaTheme="majorEastAsia" w:hAnsiTheme="majorHAnsi" w:cstheme="majorBidi"/>
          </w:rPr>
          <w:t xml:space="preserve"> en Biométrie – Société Française de Biométrie</w:t>
        </w:r>
      </w:p>
    </w:sdtContent>
  </w:sdt>
  <w:p w:rsidR="00490254" w:rsidRPr="004C6C36" w:rsidRDefault="0049025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254"/>
    <w:rsid w:val="00490254"/>
    <w:rsid w:val="004B6115"/>
    <w:rsid w:val="004C6C36"/>
    <w:rsid w:val="006E0474"/>
    <w:rsid w:val="008D069B"/>
    <w:rsid w:val="009224C6"/>
    <w:rsid w:val="00AD577E"/>
    <w:rsid w:val="00CB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7ABFF"/>
  <w15:docId w15:val="{D024C7CA-C0CF-4F00-84B4-A50B7E4C0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611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90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0254"/>
  </w:style>
  <w:style w:type="paragraph" w:styleId="Pieddepage">
    <w:name w:val="footer"/>
    <w:basedOn w:val="Normal"/>
    <w:link w:val="PieddepageCar"/>
    <w:uiPriority w:val="99"/>
    <w:unhideWhenUsed/>
    <w:rsid w:val="00490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0254"/>
  </w:style>
  <w:style w:type="paragraph" w:styleId="Textedebulles">
    <w:name w:val="Balloon Text"/>
    <w:basedOn w:val="Normal"/>
    <w:link w:val="TextedebullesCar"/>
    <w:uiPriority w:val="99"/>
    <w:semiHidden/>
    <w:unhideWhenUsed/>
    <w:rsid w:val="00490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02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A740F3AC2E14578818EFFB4C59B74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FF9726-5505-4733-9D6B-411A719A2FE0}"/>
      </w:docPartPr>
      <w:docPartBody>
        <w:p w:rsidR="00436E30" w:rsidRDefault="00BD1A1B" w:rsidP="00BD1A1B">
          <w:pPr>
            <w:pStyle w:val="FA740F3AC2E14578818EFFB4C59B74C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1A1B"/>
    <w:rsid w:val="000C730B"/>
    <w:rsid w:val="00436E30"/>
    <w:rsid w:val="00A22257"/>
    <w:rsid w:val="00BD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A740F3AC2E14578818EFFB4C59B74C7">
    <w:name w:val="FA740F3AC2E14578818EFFB4C59B74C7"/>
    <w:rsid w:val="00BD1A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693</Characters>
  <Application>Microsoft Office Word</Application>
  <DocSecurity>0</DocSecurity>
  <Lines>5</Lines>
  <Paragraphs>1</Paragraphs>
  <ScaleCrop>false</ScaleCrop>
  <Company>Microsoft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Journée des Jeunes Chercheur.e.s en Biométrie – Société Française de Biométrie</dc:title>
  <dc:creator>David</dc:creator>
  <cp:lastModifiedBy>David Causeur</cp:lastModifiedBy>
  <cp:revision>2</cp:revision>
  <dcterms:created xsi:type="dcterms:W3CDTF">2020-10-17T14:05:00Z</dcterms:created>
  <dcterms:modified xsi:type="dcterms:W3CDTF">2022-09-24T15:21:00Z</dcterms:modified>
</cp:coreProperties>
</file>